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AB" w:rsidRPr="00FC48C3" w:rsidRDefault="00AE0BAB" w:rsidP="00FC48C3">
      <w:pPr>
        <w:tabs>
          <w:tab w:val="left" w:pos="1275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="00C24DDF">
        <w:rPr>
          <w:rFonts w:ascii="Arial" w:hAnsi="Arial" w:cs="Arial"/>
          <w:b/>
          <w:sz w:val="32"/>
          <w:szCs w:val="32"/>
        </w:rPr>
        <w:t xml:space="preserve">    </w:t>
      </w:r>
      <w:r w:rsidR="00140B9B">
        <w:rPr>
          <w:noProof/>
          <w:sz w:val="28"/>
          <w:szCs w:val="28"/>
          <w:lang w:eastAsia="ru-RU"/>
        </w:rPr>
        <w:drawing>
          <wp:inline distT="0" distB="0" distL="0" distR="0">
            <wp:extent cx="5991225" cy="2077720"/>
            <wp:effectExtent l="19050" t="0" r="9525" b="0"/>
            <wp:docPr id="1" name="Рисунок 0" descr="Логотип для комерческого 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ля комерческого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AB" w:rsidRPr="00455E0C" w:rsidRDefault="00FC48C3" w:rsidP="00FC48C3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3A00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55E0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E0BAB" w:rsidRPr="00455E0C">
        <w:rPr>
          <w:rFonts w:ascii="Times New Roman" w:hAnsi="Times New Roman"/>
          <w:b/>
          <w:color w:val="404040"/>
          <w:sz w:val="24"/>
          <w:szCs w:val="24"/>
        </w:rPr>
        <w:t>КОММЕРЧЕСКОЕ ПРЕДЛОЖЕНИЕ</w:t>
      </w:r>
    </w:p>
    <w:p w:rsidR="00436DAD" w:rsidRPr="00FC48C3" w:rsidRDefault="00436DAD" w:rsidP="008E639E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36DAD" w:rsidRDefault="00C24DDF" w:rsidP="008E639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55E0C">
        <w:rPr>
          <w:rFonts w:ascii="Times New Roman" w:hAnsi="Times New Roman"/>
        </w:rPr>
        <w:t>Наша компания предлагает Вам из наличия и под заказ кабельно-проводниковую продукцию. Вся продукция сертифицирована и отвечает требованиям безопасности. Мы осуществляем комплектацию заказов и доставку КПП во все регионы РФ и ближнего зарубежья различными транспортными компаниями</w:t>
      </w:r>
      <w:r w:rsidR="003D7BC6" w:rsidRPr="00455E0C">
        <w:rPr>
          <w:rFonts w:ascii="Times New Roman" w:hAnsi="Times New Roman"/>
        </w:rPr>
        <w:t>.</w:t>
      </w:r>
    </w:p>
    <w:p w:rsidR="00455E0C" w:rsidRDefault="00455E0C" w:rsidP="00C24D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</w:t>
      </w:r>
      <w:r w:rsidR="00AA5C08">
        <w:rPr>
          <w:rFonts w:ascii="Times New Roman" w:hAnsi="Times New Roman"/>
          <w:sz w:val="16"/>
          <w:szCs w:val="16"/>
        </w:rPr>
        <w:t>____________________________</w:t>
      </w:r>
    </w:p>
    <w:p w:rsidR="00455E0C" w:rsidRPr="00FC48C3" w:rsidRDefault="00455E0C" w:rsidP="00C24D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5E0C" w:rsidRPr="00455E0C" w:rsidRDefault="00D84399" w:rsidP="008E639E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textAlignment w:val="baseline"/>
        <w:rPr>
          <w:rFonts w:cs="Arial"/>
          <w:b w:val="0"/>
          <w:bCs w:val="0"/>
          <w:color w:val="000000"/>
          <w:sz w:val="22"/>
          <w:szCs w:val="22"/>
        </w:rPr>
      </w:pPr>
      <w:r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  <w:t>П</w:t>
      </w:r>
      <w:r w:rsidR="00455E0C" w:rsidRPr="00455E0C"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  <w:t>редоставление клиентам широкого ассортимента кабельной, электротехнической продукции общепромышленного, судового, специального назначения, светотехники;</w:t>
      </w:r>
    </w:p>
    <w:p w:rsidR="00455E0C" w:rsidRPr="00455E0C" w:rsidRDefault="00455E0C" w:rsidP="008E639E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textAlignment w:val="baseline"/>
        <w:rPr>
          <w:rFonts w:cs="Arial"/>
          <w:b w:val="0"/>
          <w:bCs w:val="0"/>
          <w:color w:val="000000"/>
          <w:sz w:val="22"/>
          <w:szCs w:val="22"/>
        </w:rPr>
      </w:pPr>
      <w:r w:rsidRPr="00455E0C"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  <w:t>постоянное наличие на складе разнообразных товаров, в случае отсутствия необходимого - срочная доставка «под заказ»;</w:t>
      </w:r>
    </w:p>
    <w:p w:rsidR="00455E0C" w:rsidRPr="00455E0C" w:rsidRDefault="00455E0C" w:rsidP="008E639E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textAlignment w:val="baseline"/>
        <w:rPr>
          <w:rFonts w:cs="Arial"/>
          <w:b w:val="0"/>
          <w:bCs w:val="0"/>
          <w:color w:val="000000"/>
          <w:sz w:val="22"/>
          <w:szCs w:val="22"/>
        </w:rPr>
      </w:pPr>
      <w:r w:rsidRPr="00455E0C"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  <w:t>возможность выбора нужного товара по каталогу электротехнической продукции, размещённому на сайте нашей компании;</w:t>
      </w:r>
    </w:p>
    <w:p w:rsidR="00455E0C" w:rsidRPr="00455E0C" w:rsidRDefault="00455E0C" w:rsidP="008E639E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textAlignment w:val="baseline"/>
        <w:rPr>
          <w:rFonts w:cs="Arial"/>
          <w:b w:val="0"/>
          <w:bCs w:val="0"/>
          <w:color w:val="000000"/>
          <w:sz w:val="22"/>
          <w:szCs w:val="22"/>
        </w:rPr>
      </w:pPr>
      <w:r w:rsidRPr="00455E0C"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  <w:t>разумные цены, гибкая система скидок;</w:t>
      </w:r>
    </w:p>
    <w:p w:rsidR="00455E0C" w:rsidRPr="00455E0C" w:rsidRDefault="00455E0C" w:rsidP="008E639E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textAlignment w:val="baseline"/>
        <w:rPr>
          <w:rFonts w:cs="Arial"/>
          <w:b w:val="0"/>
          <w:bCs w:val="0"/>
          <w:color w:val="000000"/>
          <w:sz w:val="22"/>
          <w:szCs w:val="22"/>
        </w:rPr>
      </w:pPr>
      <w:r w:rsidRPr="00455E0C"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  <w:t>обеспечение комплексных поставок продукции;</w:t>
      </w:r>
    </w:p>
    <w:p w:rsidR="00455E0C" w:rsidRPr="00455E0C" w:rsidRDefault="00455E0C" w:rsidP="008E639E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textAlignment w:val="baseline"/>
        <w:rPr>
          <w:rFonts w:cs="Arial"/>
          <w:b w:val="0"/>
          <w:bCs w:val="0"/>
          <w:color w:val="000000"/>
          <w:sz w:val="22"/>
          <w:szCs w:val="22"/>
        </w:rPr>
      </w:pPr>
      <w:r w:rsidRPr="00455E0C"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  <w:t>возможность заказа электротехнической продукции через интернет;</w:t>
      </w:r>
    </w:p>
    <w:p w:rsidR="00455E0C" w:rsidRPr="00455E0C" w:rsidRDefault="00455E0C" w:rsidP="008E639E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textAlignment w:val="baseline"/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455E0C">
        <w:rPr>
          <w:rFonts w:cs="Arial"/>
          <w:b w:val="0"/>
          <w:bCs w:val="0"/>
          <w:color w:val="000000"/>
          <w:sz w:val="22"/>
          <w:szCs w:val="22"/>
          <w:bdr w:val="none" w:sz="0" w:space="0" w:color="auto" w:frame="1"/>
        </w:rPr>
        <w:t>доставка купленного товара в любую, указанную покупателем, точку России.</w:t>
      </w:r>
    </w:p>
    <w:p w:rsidR="00802822" w:rsidRPr="00802822" w:rsidRDefault="00455E0C" w:rsidP="00802822">
      <w:r>
        <w:t>______________________________________________________________</w:t>
      </w:r>
      <w:r w:rsidR="00AA5C8C">
        <w:t>_____________________________</w:t>
      </w:r>
      <w:r w:rsidR="00AA5C08"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DDF" w:rsidRPr="00455E0C" w:rsidRDefault="00455E0C" w:rsidP="00C24DDF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4DDF" w:rsidRPr="00455E0C">
        <w:rPr>
          <w:rFonts w:ascii="Times New Roman" w:hAnsi="Times New Roman"/>
          <w:sz w:val="26"/>
          <w:szCs w:val="26"/>
          <w:u w:val="single"/>
        </w:rPr>
        <w:t>Краткий перечень поставляемой продукции:</w:t>
      </w:r>
    </w:p>
    <w:p w:rsidR="00FC48C3" w:rsidRPr="00FC48C3" w:rsidRDefault="00FC48C3" w:rsidP="008E639E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6DAD">
        <w:rPr>
          <w:rFonts w:ascii="Times New Roman" w:hAnsi="Times New Roman"/>
          <w:sz w:val="26"/>
          <w:szCs w:val="26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 xml:space="preserve">- кабель силовой гибкий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>КГ, КГН, КПГ, КПГН, КОГ, РПШ, РПШЭ и т.д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судовой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>КНР, НРШМ, КНРЭ, КНРк, КНРЭк, МЭРШН и т.д.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судовой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>КМПВ, КМПВЭ, КМПЭВ, СМПВГ, СПОВ и т.д.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силовой в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 xml:space="preserve">ПВХ изоляции ВВГ, АВВГ, </w:t>
      </w:r>
      <w:r w:rsidRPr="008E639E">
        <w:rPr>
          <w:rFonts w:ascii="Times New Roman" w:hAnsi="Times New Roman"/>
          <w:sz w:val="24"/>
          <w:szCs w:val="24"/>
          <w:lang w:val="en-US"/>
        </w:rPr>
        <w:t>NYM</w:t>
      </w:r>
      <w:r w:rsidRPr="008E639E">
        <w:rPr>
          <w:rFonts w:ascii="Times New Roman" w:hAnsi="Times New Roman"/>
          <w:sz w:val="24"/>
          <w:szCs w:val="24"/>
        </w:rPr>
        <w:t xml:space="preserve">, </w:t>
      </w:r>
      <w:r w:rsidRPr="008E639E">
        <w:rPr>
          <w:rFonts w:ascii="Times New Roman" w:hAnsi="Times New Roman"/>
          <w:sz w:val="24"/>
          <w:szCs w:val="24"/>
          <w:lang w:val="en-US"/>
        </w:rPr>
        <w:t>NUM</w:t>
      </w:r>
      <w:r w:rsidRPr="008E639E">
        <w:rPr>
          <w:rFonts w:ascii="Times New Roman" w:hAnsi="Times New Roman"/>
          <w:sz w:val="24"/>
          <w:szCs w:val="24"/>
        </w:rPr>
        <w:t>, АВББШВ и т.д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силовой с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>ПБИ АСБ2л, ААБл, ААШв, АОСк, ЦАСб, СБ ит.д.</w:t>
      </w:r>
    </w:p>
    <w:p w:rsidR="00C24DDF" w:rsidRPr="00EA3FC2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силовой с изоляцией из</w:t>
      </w:r>
      <w:r w:rsidR="008E639E">
        <w:rPr>
          <w:rFonts w:ascii="Times New Roman" w:hAnsi="Times New Roman"/>
          <w:sz w:val="24"/>
          <w:szCs w:val="24"/>
        </w:rPr>
        <w:t xml:space="preserve">  </w:t>
      </w:r>
      <w:r w:rsidRPr="008E639E">
        <w:rPr>
          <w:rFonts w:ascii="Times New Roman" w:hAnsi="Times New Roman"/>
          <w:sz w:val="24"/>
          <w:szCs w:val="24"/>
        </w:rPr>
        <w:t>СПЭ АПВББШП, ПВВГ, АПВПУ,ПВПУ2г и т.д.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шахтный и экскаваторный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 xml:space="preserve"> КГЭ, КГВШ, КГЭН, КГЭНШ и т.д.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контрольный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>КВВГ, АКВВГ, КВВГЭ, КРВБ, АКВББШВ и т.д.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силовой с резиновой изоляцией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>АВРГ, ВРБГ, НРГ и т.д.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кабель управления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>КУПЭВ, КУПВ, КУПР и т.д.</w:t>
      </w:r>
    </w:p>
    <w:p w:rsidR="00C24DDF" w:rsidRPr="008E639E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639E">
        <w:rPr>
          <w:rFonts w:ascii="Times New Roman" w:hAnsi="Times New Roman"/>
          <w:sz w:val="24"/>
          <w:szCs w:val="24"/>
        </w:rPr>
        <w:t xml:space="preserve"> - провода </w:t>
      </w:r>
      <w:r w:rsidR="008E639E">
        <w:rPr>
          <w:rFonts w:ascii="Times New Roman" w:hAnsi="Times New Roman"/>
          <w:sz w:val="24"/>
          <w:szCs w:val="24"/>
        </w:rPr>
        <w:t xml:space="preserve"> </w:t>
      </w:r>
      <w:r w:rsidRPr="008E639E">
        <w:rPr>
          <w:rFonts w:ascii="Times New Roman" w:hAnsi="Times New Roman"/>
          <w:sz w:val="24"/>
          <w:szCs w:val="24"/>
        </w:rPr>
        <w:t>ПВС, ПВ, АПВ, А, АС, МГ, ШВВП, СИП и т.д.</w:t>
      </w:r>
    </w:p>
    <w:p w:rsidR="00436DAD" w:rsidRPr="00436DAD" w:rsidRDefault="00436DAD" w:rsidP="008E639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24DDF" w:rsidRPr="00436DAD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6DAD">
        <w:rPr>
          <w:rFonts w:ascii="Times New Roman" w:hAnsi="Times New Roman"/>
          <w:sz w:val="24"/>
          <w:szCs w:val="24"/>
        </w:rPr>
        <w:t xml:space="preserve"> - кабельная продукция в негорючим исполнении (нг, нг</w:t>
      </w:r>
      <w:r w:rsidRPr="00436DAD">
        <w:rPr>
          <w:rFonts w:ascii="Times New Roman" w:hAnsi="Times New Roman"/>
          <w:sz w:val="24"/>
          <w:szCs w:val="24"/>
          <w:lang w:val="en-US"/>
        </w:rPr>
        <w:t>LS</w:t>
      </w:r>
      <w:r w:rsidRPr="00436DAD">
        <w:rPr>
          <w:rFonts w:ascii="Times New Roman" w:hAnsi="Times New Roman"/>
          <w:sz w:val="24"/>
          <w:szCs w:val="24"/>
        </w:rPr>
        <w:t>)</w:t>
      </w:r>
    </w:p>
    <w:p w:rsidR="00C24DDF" w:rsidRPr="00436DAD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6DAD">
        <w:rPr>
          <w:rFonts w:ascii="Times New Roman" w:hAnsi="Times New Roman"/>
          <w:sz w:val="24"/>
          <w:szCs w:val="24"/>
        </w:rPr>
        <w:t xml:space="preserve"> - электрооборудование низковольтное и  высоковольтное</w:t>
      </w:r>
    </w:p>
    <w:p w:rsidR="00C24DDF" w:rsidRPr="00436DAD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6DAD">
        <w:rPr>
          <w:rFonts w:ascii="Times New Roman" w:hAnsi="Times New Roman"/>
          <w:sz w:val="24"/>
          <w:szCs w:val="24"/>
        </w:rPr>
        <w:t xml:space="preserve"> - кабельные муфты и наконечники, арматура к СИП.</w:t>
      </w:r>
    </w:p>
    <w:p w:rsidR="00C24DDF" w:rsidRDefault="00C24DDF" w:rsidP="008E63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6DAD">
        <w:rPr>
          <w:rFonts w:ascii="Times New Roman" w:hAnsi="Times New Roman"/>
          <w:sz w:val="24"/>
          <w:szCs w:val="24"/>
        </w:rPr>
        <w:t xml:space="preserve"> - светотехническое оборудование и т.д.</w:t>
      </w:r>
    </w:p>
    <w:p w:rsidR="00802822" w:rsidRPr="00802822" w:rsidRDefault="00802822" w:rsidP="00C24DDF">
      <w:pPr>
        <w:spacing w:after="0" w:line="240" w:lineRule="auto"/>
        <w:rPr>
          <w:rFonts w:ascii="Times New Roman" w:hAnsi="Times New Roman"/>
        </w:rPr>
      </w:pPr>
    </w:p>
    <w:p w:rsidR="008E639E" w:rsidRPr="008E639E" w:rsidRDefault="00436DAD" w:rsidP="00C24DDF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8E639E">
        <w:rPr>
          <w:rFonts w:ascii="Times New Roman" w:hAnsi="Times New Roman"/>
          <w:color w:val="000000"/>
        </w:rPr>
        <w:t xml:space="preserve">                                        </w:t>
      </w:r>
      <w:r w:rsidRPr="008E639E">
        <w:rPr>
          <w:rFonts w:ascii="Times New Roman" w:hAnsi="Times New Roman"/>
          <w:color w:val="000000"/>
          <w:u w:val="single"/>
        </w:rPr>
        <w:t>Мы готовы проконсультировать по всем возникшим вопросам.</w:t>
      </w:r>
    </w:p>
    <w:p w:rsidR="00C24DDF" w:rsidRPr="00E324A5" w:rsidRDefault="00C24DDF" w:rsidP="00436DAD">
      <w:pPr>
        <w:spacing w:after="0" w:line="240" w:lineRule="auto"/>
        <w:jc w:val="center"/>
        <w:rPr>
          <w:rFonts w:ascii="Cambria" w:hAnsi="Cambria"/>
          <w:color w:val="000000"/>
          <w:lang w:val="en-US"/>
        </w:rPr>
      </w:pPr>
      <w:r w:rsidRPr="008E639E">
        <w:rPr>
          <w:rFonts w:ascii="Cambria" w:hAnsi="Cambria"/>
          <w:b/>
          <w:color w:val="000000"/>
        </w:rPr>
        <w:t>+7 (812) 655-0-556</w:t>
      </w:r>
      <w:r w:rsidRPr="008E639E">
        <w:rPr>
          <w:rFonts w:ascii="Cambria" w:hAnsi="Cambria"/>
          <w:color w:val="000000"/>
        </w:rPr>
        <w:t xml:space="preserve"> ;   </w:t>
      </w:r>
      <w:r w:rsidRPr="008E639E">
        <w:rPr>
          <w:rFonts w:ascii="Cambria" w:hAnsi="Cambria"/>
          <w:b/>
          <w:color w:val="000000"/>
        </w:rPr>
        <w:t>моб. тел</w:t>
      </w:r>
      <w:r w:rsidRPr="008E639E">
        <w:rPr>
          <w:rFonts w:ascii="Cambria" w:hAnsi="Cambria"/>
          <w:color w:val="000000"/>
        </w:rPr>
        <w:t xml:space="preserve"> </w:t>
      </w:r>
      <w:r w:rsidRPr="008E639E">
        <w:rPr>
          <w:rFonts w:ascii="Cambria" w:hAnsi="Cambria"/>
          <w:b/>
          <w:color w:val="000000"/>
        </w:rPr>
        <w:t>+7(</w:t>
      </w:r>
      <w:r w:rsidR="00E324A5">
        <w:rPr>
          <w:rFonts w:ascii="Cambria" w:hAnsi="Cambria"/>
          <w:b/>
          <w:color w:val="000000"/>
          <w:lang w:val="en-US"/>
        </w:rPr>
        <w:t>812)612-15-25</w:t>
      </w:r>
    </w:p>
    <w:p w:rsidR="003A00FF" w:rsidRPr="00EA3FC2" w:rsidRDefault="00AA0183" w:rsidP="00436DAD">
      <w:pPr>
        <w:spacing w:after="0" w:line="240" w:lineRule="auto"/>
        <w:jc w:val="center"/>
        <w:rPr>
          <w:rFonts w:ascii="Cambria" w:hAnsi="Cambria"/>
          <w:color w:val="000000" w:themeColor="text1"/>
          <w:sz w:val="32"/>
          <w:szCs w:val="32"/>
          <w:lang w:val="en-US"/>
        </w:rPr>
      </w:pPr>
      <w:hyperlink r:id="rId10" w:history="1">
        <w:r w:rsidR="003A00FF" w:rsidRPr="008E639E">
          <w:rPr>
            <w:rStyle w:val="aa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www</w:t>
        </w:r>
        <w:r w:rsidR="003A00FF" w:rsidRPr="00E324A5">
          <w:rPr>
            <w:rStyle w:val="aa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.</w:t>
        </w:r>
        <w:r w:rsidR="003A00FF" w:rsidRPr="008E639E">
          <w:rPr>
            <w:rStyle w:val="aa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skkregion</w:t>
        </w:r>
        <w:r w:rsidR="003A00FF" w:rsidRPr="00E324A5">
          <w:rPr>
            <w:rStyle w:val="aa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.</w:t>
        </w:r>
        <w:r w:rsidR="003A00FF" w:rsidRPr="008E639E">
          <w:rPr>
            <w:rStyle w:val="aa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ru</w:t>
        </w:r>
      </w:hyperlink>
      <w:r w:rsidR="003A00FF" w:rsidRPr="00E324A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8E639E" w:rsidRPr="00E324A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hyperlink r:id="rId11" w:history="1">
        <w:r w:rsidR="00E324A5" w:rsidRPr="00966E0D">
          <w:rPr>
            <w:rStyle w:val="aa"/>
            <w:rFonts w:ascii="Arial" w:hAnsi="Arial" w:cs="Arial"/>
            <w:b/>
            <w:lang w:val="en-US"/>
          </w:rPr>
          <w:t>vk</w:t>
        </w:r>
        <w:r w:rsidR="00E324A5" w:rsidRPr="00E324A5">
          <w:rPr>
            <w:rStyle w:val="aa"/>
            <w:rFonts w:ascii="Arial" w:hAnsi="Arial" w:cs="Arial"/>
            <w:b/>
            <w:lang w:val="en-US"/>
          </w:rPr>
          <w:t>.</w:t>
        </w:r>
        <w:r w:rsidR="00E324A5" w:rsidRPr="00966E0D">
          <w:rPr>
            <w:rStyle w:val="aa"/>
            <w:rFonts w:ascii="Arial" w:hAnsi="Arial" w:cs="Arial"/>
            <w:b/>
            <w:lang w:val="en-US"/>
          </w:rPr>
          <w:t>skk</w:t>
        </w:r>
        <w:r w:rsidR="00E324A5" w:rsidRPr="00E324A5">
          <w:rPr>
            <w:rStyle w:val="aa"/>
            <w:rFonts w:ascii="Arial" w:hAnsi="Arial" w:cs="Arial"/>
            <w:b/>
            <w:lang w:val="en-US"/>
          </w:rPr>
          <w:t>1990@</w:t>
        </w:r>
        <w:r w:rsidR="00E324A5" w:rsidRPr="00966E0D">
          <w:rPr>
            <w:rStyle w:val="aa"/>
            <w:rFonts w:ascii="Arial" w:hAnsi="Arial" w:cs="Arial"/>
            <w:b/>
            <w:lang w:val="en-US"/>
          </w:rPr>
          <w:t>mail</w:t>
        </w:r>
        <w:r w:rsidR="00E324A5" w:rsidRPr="00E324A5">
          <w:rPr>
            <w:rStyle w:val="aa"/>
            <w:rFonts w:ascii="Arial" w:hAnsi="Arial" w:cs="Arial"/>
            <w:b/>
            <w:lang w:val="en-US"/>
          </w:rPr>
          <w:t>.</w:t>
        </w:r>
        <w:r w:rsidR="00E324A5" w:rsidRPr="00966E0D">
          <w:rPr>
            <w:rStyle w:val="aa"/>
            <w:rFonts w:ascii="Arial" w:hAnsi="Arial" w:cs="Arial"/>
            <w:b/>
            <w:lang w:val="en-US"/>
          </w:rPr>
          <w:t>ru</w:t>
        </w:r>
      </w:hyperlink>
      <w:r w:rsidR="00E324A5" w:rsidRPr="00E324A5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E324A5">
        <w:rPr>
          <w:rFonts w:ascii="Arial" w:hAnsi="Arial" w:cs="Arial"/>
          <w:b/>
          <w:color w:val="000000" w:themeColor="text1"/>
          <w:lang w:val="en-US"/>
        </w:rPr>
        <w:t xml:space="preserve">ICQ </w:t>
      </w:r>
      <w:r w:rsidR="00EA3FC2" w:rsidRPr="00EA3FC2">
        <w:rPr>
          <w:rFonts w:ascii="Tahoma" w:hAnsi="Tahoma" w:cs="Tahoma"/>
          <w:color w:val="000000" w:themeColor="text1"/>
          <w:sz w:val="28"/>
          <w:szCs w:val="28"/>
          <w:shd w:val="clear" w:color="auto" w:fill="EDEDE5"/>
        </w:rPr>
        <w:t>669369129</w:t>
      </w:r>
    </w:p>
    <w:p w:rsidR="00140B9B" w:rsidRPr="00E324A5" w:rsidRDefault="00140B9B" w:rsidP="00436DA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140B9B" w:rsidRPr="00140B9B" w:rsidRDefault="00C24DDF" w:rsidP="00140B9B">
      <w:pPr>
        <w:pStyle w:val="11"/>
      </w:pPr>
      <w:r w:rsidRPr="00140B9B">
        <w:t>ООО «СКК-Регион»  ИНН: 780617198</w:t>
      </w:r>
      <w:r w:rsidR="00140B9B">
        <w:t>1</w:t>
      </w:r>
      <w:r w:rsidR="00140B9B">
        <w:tab/>
      </w:r>
    </w:p>
    <w:p w:rsidR="00140B9B" w:rsidRDefault="00140B9B" w:rsidP="00140B9B">
      <w:pPr>
        <w:pStyle w:val="11"/>
        <w:jc w:val="left"/>
        <w:rPr>
          <w:color w:val="000000" w:themeColor="text1"/>
        </w:rPr>
      </w:pPr>
      <w:r>
        <w:t>195030,г.</w:t>
      </w:r>
      <w:r w:rsidR="00C24DDF" w:rsidRPr="00140B9B">
        <w:t>Санкт-Петербу</w:t>
      </w:r>
      <w:r>
        <w:t xml:space="preserve">рг, </w:t>
      </w:r>
      <w:r w:rsidR="00C24DDF" w:rsidRPr="00140B9B">
        <w:t>ул. Коммуны, дом 67, литера Ц</w:t>
      </w:r>
      <w:r w:rsidRPr="00140B9B">
        <w:br/>
      </w:r>
      <w:r w:rsidRPr="00140B9B">
        <w:rPr>
          <w:color w:val="000000" w:themeColor="text1"/>
        </w:rPr>
        <w:t>Р/с №: 40702810336260008145</w:t>
      </w:r>
      <w:r>
        <w:rPr>
          <w:color w:val="000000" w:themeColor="text1"/>
        </w:rPr>
        <w:t xml:space="preserve"> </w:t>
      </w:r>
    </w:p>
    <w:p w:rsidR="00140B9B" w:rsidRPr="00140B9B" w:rsidRDefault="00140B9B" w:rsidP="00140B9B">
      <w:pPr>
        <w:pStyle w:val="11"/>
        <w:rPr>
          <w:rFonts w:ascii="Arial" w:hAnsi="Arial"/>
          <w:color w:val="000000" w:themeColor="text1"/>
          <w:sz w:val="16"/>
          <w:szCs w:val="16"/>
        </w:rPr>
      </w:pPr>
      <w:r w:rsidRPr="00140B9B">
        <w:rPr>
          <w:rFonts w:ascii="Arial" w:hAnsi="Arial"/>
          <w:color w:val="000000" w:themeColor="text1"/>
          <w:sz w:val="16"/>
          <w:szCs w:val="16"/>
          <w:bdr w:val="none" w:sz="0" w:space="0" w:color="auto" w:frame="1"/>
        </w:rPr>
        <w:t>Банк: ВТБ 24. (ПАО) 190000, г.Санкт-Петербург, ул. Б.Морская, д.29, лит. "А"</w:t>
      </w:r>
    </w:p>
    <w:p w:rsidR="00140B9B" w:rsidRPr="00140B9B" w:rsidRDefault="00140B9B" w:rsidP="00140B9B">
      <w:pPr>
        <w:pStyle w:val="11"/>
        <w:rPr>
          <w:rFonts w:ascii="Arial" w:hAnsi="Arial"/>
          <w:color w:val="000000" w:themeColor="text1"/>
          <w:sz w:val="16"/>
          <w:szCs w:val="16"/>
          <w:bdr w:val="none" w:sz="0" w:space="0" w:color="auto" w:frame="1"/>
        </w:rPr>
      </w:pPr>
      <w:r w:rsidRPr="00140B9B">
        <w:rPr>
          <w:rFonts w:ascii="Arial" w:hAnsi="Arial"/>
          <w:color w:val="000000" w:themeColor="text1"/>
          <w:sz w:val="16"/>
          <w:szCs w:val="16"/>
          <w:bdr w:val="none" w:sz="0" w:space="0" w:color="auto" w:frame="1"/>
        </w:rPr>
        <w:t>В СЕВЕРО-ЗАПАДНОЕ ГУ БАНКА РОССИИ</w:t>
      </w:r>
    </w:p>
    <w:p w:rsidR="00140B9B" w:rsidRPr="00140B9B" w:rsidRDefault="00140B9B" w:rsidP="00140B9B">
      <w:pPr>
        <w:pStyle w:val="11"/>
        <w:rPr>
          <w:rFonts w:ascii="Arial" w:hAnsi="Arial"/>
          <w:color w:val="000000" w:themeColor="text1"/>
          <w:sz w:val="17"/>
          <w:szCs w:val="17"/>
        </w:rPr>
      </w:pPr>
      <w:r w:rsidRPr="00140B9B">
        <w:rPr>
          <w:rFonts w:ascii="Arial" w:hAnsi="Arial"/>
          <w:color w:val="000000" w:themeColor="text1"/>
          <w:sz w:val="17"/>
          <w:szCs w:val="17"/>
          <w:bdr w:val="none" w:sz="0" w:space="0" w:color="auto" w:frame="1"/>
        </w:rPr>
        <w:t>К/с №: 30101810300000000811</w:t>
      </w:r>
    </w:p>
    <w:p w:rsidR="00140B9B" w:rsidRPr="00140B9B" w:rsidRDefault="00140B9B" w:rsidP="00140B9B">
      <w:pPr>
        <w:pStyle w:val="11"/>
        <w:rPr>
          <w:rFonts w:ascii="Arial" w:hAnsi="Arial"/>
          <w:color w:val="000000" w:themeColor="text1"/>
          <w:sz w:val="17"/>
          <w:szCs w:val="17"/>
        </w:rPr>
      </w:pPr>
      <w:r w:rsidRPr="00140B9B">
        <w:rPr>
          <w:rFonts w:ascii="Arial" w:hAnsi="Arial"/>
          <w:color w:val="000000" w:themeColor="text1"/>
          <w:sz w:val="17"/>
          <w:szCs w:val="17"/>
          <w:bdr w:val="none" w:sz="0" w:space="0" w:color="auto" w:frame="1"/>
        </w:rPr>
        <w:t>БИК: 044030811</w:t>
      </w:r>
    </w:p>
    <w:p w:rsidR="00140B9B" w:rsidRPr="00140B9B" w:rsidRDefault="00140B9B" w:rsidP="00140B9B">
      <w:pPr>
        <w:pStyle w:val="11"/>
        <w:rPr>
          <w:rFonts w:ascii="Arial" w:hAnsi="Arial"/>
          <w:color w:val="000000" w:themeColor="text1"/>
          <w:sz w:val="17"/>
          <w:szCs w:val="17"/>
        </w:rPr>
      </w:pPr>
      <w:r w:rsidRPr="00140B9B">
        <w:rPr>
          <w:rFonts w:ascii="Arial" w:hAnsi="Arial"/>
          <w:color w:val="000000" w:themeColor="text1"/>
          <w:sz w:val="17"/>
          <w:szCs w:val="17"/>
          <w:bdr w:val="none" w:sz="0" w:space="0" w:color="auto" w:frame="1"/>
        </w:rPr>
        <w:t>ИНН:  7710353606 </w:t>
      </w:r>
    </w:p>
    <w:p w:rsidR="00AE0BAB" w:rsidRPr="00140B9B" w:rsidRDefault="00140B9B" w:rsidP="00140B9B">
      <w:pPr>
        <w:pStyle w:val="11"/>
        <w:rPr>
          <w:rFonts w:ascii="Arial" w:hAnsi="Arial"/>
          <w:color w:val="000000" w:themeColor="text1"/>
          <w:sz w:val="17"/>
          <w:szCs w:val="17"/>
        </w:rPr>
      </w:pPr>
      <w:r w:rsidRPr="00140B9B">
        <w:rPr>
          <w:rFonts w:ascii="Arial" w:hAnsi="Arial"/>
          <w:color w:val="000000" w:themeColor="text1"/>
          <w:sz w:val="17"/>
          <w:szCs w:val="17"/>
          <w:bdr w:val="none" w:sz="0" w:space="0" w:color="auto" w:frame="1"/>
        </w:rPr>
        <w:t>Р/с №: 40702810336260008145</w:t>
      </w:r>
    </w:p>
    <w:sectPr w:rsidR="00AE0BAB" w:rsidRPr="00140B9B" w:rsidSect="008655E3">
      <w:pgSz w:w="11906" w:h="16838"/>
      <w:pgMar w:top="0" w:right="849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5C" w:rsidRDefault="00B6105C" w:rsidP="00367209">
      <w:pPr>
        <w:spacing w:after="0" w:line="240" w:lineRule="auto"/>
      </w:pPr>
      <w:r>
        <w:separator/>
      </w:r>
    </w:p>
  </w:endnote>
  <w:endnote w:type="continuationSeparator" w:id="1">
    <w:p w:rsidR="00B6105C" w:rsidRDefault="00B6105C" w:rsidP="0036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5C" w:rsidRDefault="00B6105C" w:rsidP="00367209">
      <w:pPr>
        <w:spacing w:after="0" w:line="240" w:lineRule="auto"/>
      </w:pPr>
      <w:r>
        <w:separator/>
      </w:r>
    </w:p>
  </w:footnote>
  <w:footnote w:type="continuationSeparator" w:id="1">
    <w:p w:rsidR="00B6105C" w:rsidRDefault="00B6105C" w:rsidP="0036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7A2"/>
    <w:multiLevelType w:val="hybridMultilevel"/>
    <w:tmpl w:val="0A70E2FE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E714298"/>
    <w:multiLevelType w:val="multilevel"/>
    <w:tmpl w:val="8A74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67209"/>
    <w:rsid w:val="000F3554"/>
    <w:rsid w:val="00140B9B"/>
    <w:rsid w:val="001E4F3F"/>
    <w:rsid w:val="0028739F"/>
    <w:rsid w:val="00287F5B"/>
    <w:rsid w:val="002E4870"/>
    <w:rsid w:val="00317AF0"/>
    <w:rsid w:val="00367209"/>
    <w:rsid w:val="003A00FF"/>
    <w:rsid w:val="003D7BC6"/>
    <w:rsid w:val="00436DAD"/>
    <w:rsid w:val="004479E8"/>
    <w:rsid w:val="00455980"/>
    <w:rsid w:val="00455E0C"/>
    <w:rsid w:val="004A0958"/>
    <w:rsid w:val="004E66B4"/>
    <w:rsid w:val="004F2F6E"/>
    <w:rsid w:val="00554BD4"/>
    <w:rsid w:val="00703953"/>
    <w:rsid w:val="00750F73"/>
    <w:rsid w:val="00753934"/>
    <w:rsid w:val="007F0CFF"/>
    <w:rsid w:val="00802822"/>
    <w:rsid w:val="008655E3"/>
    <w:rsid w:val="008E639E"/>
    <w:rsid w:val="008F46D9"/>
    <w:rsid w:val="009253D6"/>
    <w:rsid w:val="00971F76"/>
    <w:rsid w:val="00994650"/>
    <w:rsid w:val="00AA0183"/>
    <w:rsid w:val="00AA5C08"/>
    <w:rsid w:val="00AA5C8C"/>
    <w:rsid w:val="00AC0B72"/>
    <w:rsid w:val="00AE0BAB"/>
    <w:rsid w:val="00B175D1"/>
    <w:rsid w:val="00B22C2A"/>
    <w:rsid w:val="00B42A9A"/>
    <w:rsid w:val="00B6105C"/>
    <w:rsid w:val="00C24DDF"/>
    <w:rsid w:val="00CA47A8"/>
    <w:rsid w:val="00CF25A3"/>
    <w:rsid w:val="00D541FD"/>
    <w:rsid w:val="00D76D93"/>
    <w:rsid w:val="00D84399"/>
    <w:rsid w:val="00E324A5"/>
    <w:rsid w:val="00E621F6"/>
    <w:rsid w:val="00E842EF"/>
    <w:rsid w:val="00EA3FC2"/>
    <w:rsid w:val="00ED7AFB"/>
    <w:rsid w:val="00F026BD"/>
    <w:rsid w:val="00F43C8D"/>
    <w:rsid w:val="00F44A9E"/>
    <w:rsid w:val="00F539A2"/>
    <w:rsid w:val="00FA3564"/>
    <w:rsid w:val="00FA3673"/>
    <w:rsid w:val="00FC48C3"/>
    <w:rsid w:val="00FE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0B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E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209"/>
  </w:style>
  <w:style w:type="paragraph" w:styleId="a5">
    <w:name w:val="footer"/>
    <w:basedOn w:val="a"/>
    <w:link w:val="a6"/>
    <w:uiPriority w:val="99"/>
    <w:semiHidden/>
    <w:unhideWhenUsed/>
    <w:rsid w:val="0036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7209"/>
  </w:style>
  <w:style w:type="paragraph" w:styleId="a7">
    <w:name w:val="Balloon Text"/>
    <w:basedOn w:val="a"/>
    <w:link w:val="a8"/>
    <w:uiPriority w:val="99"/>
    <w:semiHidden/>
    <w:unhideWhenUsed/>
    <w:rsid w:val="003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2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7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672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0B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5E0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font8">
    <w:name w:val="font_8"/>
    <w:basedOn w:val="a"/>
    <w:rsid w:val="00140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40B9B"/>
    <w:pPr>
      <w:shd w:val="clear" w:color="auto" w:fill="DBE5F1"/>
      <w:tabs>
        <w:tab w:val="left" w:pos="1275"/>
        <w:tab w:val="right" w:pos="10348"/>
      </w:tabs>
      <w:spacing w:after="0" w:line="240" w:lineRule="auto"/>
      <w:jc w:val="both"/>
    </w:pPr>
    <w:rPr>
      <w:rFonts w:asciiTheme="majorHAnsi" w:hAnsiTheme="majorHAnsi" w:cs="Arial"/>
      <w:b/>
      <w:sz w:val="18"/>
      <w:szCs w:val="18"/>
    </w:rPr>
  </w:style>
  <w:style w:type="character" w:customStyle="1" w:styleId="12">
    <w:name w:val="Стиль1 Знак"/>
    <w:basedOn w:val="a0"/>
    <w:link w:val="11"/>
    <w:rsid w:val="00140B9B"/>
    <w:rPr>
      <w:rFonts w:asciiTheme="majorHAnsi" w:hAnsiTheme="majorHAnsi" w:cs="Arial"/>
      <w:b/>
      <w:sz w:val="18"/>
      <w:szCs w:val="18"/>
      <w:shd w:val="clear" w:color="auto" w:fill="DBE5F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k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.skk199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k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9CEC-B2C0-47AF-A271-D9CBFDBE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Links>
    <vt:vector size="18" baseType="variant">
      <vt:variant>
        <vt:i4>7667723</vt:i4>
      </vt:variant>
      <vt:variant>
        <vt:i4>6</vt:i4>
      </vt:variant>
      <vt:variant>
        <vt:i4>0</vt:i4>
      </vt:variant>
      <vt:variant>
        <vt:i4>5</vt:i4>
      </vt:variant>
      <vt:variant>
        <vt:lpwstr>mailto:skk6550556@mail.ru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http://www.skkregion.ru/</vt:lpwstr>
      </vt:variant>
      <vt:variant>
        <vt:lpwstr/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http://www.skkregion.ru/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Gun</cp:lastModifiedBy>
  <cp:revision>7</cp:revision>
  <cp:lastPrinted>2016-03-10T15:29:00Z</cp:lastPrinted>
  <dcterms:created xsi:type="dcterms:W3CDTF">2016-04-12T12:31:00Z</dcterms:created>
  <dcterms:modified xsi:type="dcterms:W3CDTF">2016-04-19T05:50:00Z</dcterms:modified>
</cp:coreProperties>
</file>