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BC" w:rsidRPr="00975A0C" w:rsidRDefault="00B35225" w:rsidP="00D707BC">
      <w:pPr>
        <w:rPr>
          <w:rFonts w:ascii="Tahoma" w:hAnsi="Tahoma" w:cs="Tahoma"/>
          <w:sz w:val="20"/>
          <w:szCs w:val="20"/>
        </w:rPr>
      </w:pPr>
      <w:r w:rsidRPr="00975A0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-502417</wp:posOffset>
            </wp:positionH>
            <wp:positionV relativeFrom="paragraph">
              <wp:posOffset>0</wp:posOffset>
            </wp:positionV>
            <wp:extent cx="10751870" cy="1301598"/>
            <wp:effectExtent l="19050" t="0" r="0" b="0"/>
            <wp:wrapNone/>
            <wp:docPr id="1" name="Рисунок 0" descr="шапки прайсов 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и прайсов зелен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1870" cy="13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7DC" w:rsidRPr="00975A0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219710</wp:posOffset>
            </wp:positionV>
            <wp:extent cx="1743075" cy="836930"/>
            <wp:effectExtent l="19050" t="0" r="0" b="0"/>
            <wp:wrapTopAndBottom/>
            <wp:docPr id="7" name="Рисунок 6" descr="logo137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37гиф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0F" w:rsidRDefault="000F020F" w:rsidP="00B35225">
      <w:pPr>
        <w:ind w:firstLine="567"/>
        <w:jc w:val="center"/>
        <w:rPr>
          <w:rFonts w:ascii="Tahoma" w:hAnsi="Tahoma" w:cs="Tahoma"/>
          <w:b/>
          <w:sz w:val="24"/>
          <w:szCs w:val="20"/>
        </w:rPr>
      </w:pPr>
    </w:p>
    <w:p w:rsidR="00861261" w:rsidRPr="00975A0C" w:rsidRDefault="008B02F4" w:rsidP="00B35225">
      <w:pPr>
        <w:ind w:firstLine="567"/>
        <w:jc w:val="center"/>
        <w:rPr>
          <w:rFonts w:ascii="Tahoma" w:hAnsi="Tahoma" w:cs="Tahoma"/>
          <w:b/>
          <w:sz w:val="24"/>
          <w:szCs w:val="20"/>
        </w:rPr>
      </w:pPr>
      <w:r w:rsidRPr="00975A0C">
        <w:rPr>
          <w:rFonts w:ascii="Tahoma" w:hAnsi="Tahoma" w:cs="Tahoma"/>
          <w:b/>
          <w:sz w:val="24"/>
          <w:szCs w:val="20"/>
        </w:rPr>
        <w:t>Прайс-лист на медицинские ра</w:t>
      </w:r>
      <w:r w:rsidR="004B2710" w:rsidRPr="00975A0C">
        <w:rPr>
          <w:rFonts w:ascii="Tahoma" w:hAnsi="Tahoma" w:cs="Tahoma"/>
          <w:b/>
          <w:sz w:val="24"/>
          <w:szCs w:val="20"/>
        </w:rPr>
        <w:t>зделительные трансформаторы IP 20</w:t>
      </w:r>
    </w:p>
    <w:p w:rsidR="001E0350" w:rsidRPr="00975A0C" w:rsidRDefault="001E0350" w:rsidP="00B35225">
      <w:pPr>
        <w:ind w:firstLine="567"/>
        <w:jc w:val="center"/>
        <w:rPr>
          <w:rFonts w:ascii="Tahoma" w:hAnsi="Tahoma" w:cs="Tahoma"/>
          <w:b/>
          <w:szCs w:val="20"/>
        </w:rPr>
      </w:pPr>
    </w:p>
    <w:p w:rsidR="004B2710" w:rsidRPr="00975A0C" w:rsidRDefault="00866A93" w:rsidP="00975A0C">
      <w:pPr>
        <w:ind w:firstLine="284"/>
        <w:rPr>
          <w:rFonts w:ascii="Tahoma" w:hAnsi="Tahoma" w:cs="Tahoma"/>
          <w:b/>
          <w:sz w:val="24"/>
          <w:szCs w:val="20"/>
        </w:rPr>
      </w:pPr>
      <w:r w:rsidRPr="00975A0C">
        <w:rPr>
          <w:rFonts w:ascii="Tahoma" w:hAnsi="Tahoma" w:cs="Tahoma"/>
          <w:b/>
          <w:sz w:val="24"/>
          <w:szCs w:val="20"/>
        </w:rPr>
        <w:t>Однофазные</w:t>
      </w:r>
      <w:r w:rsidR="00AB1D10" w:rsidRPr="00975A0C">
        <w:rPr>
          <w:rFonts w:ascii="Tahoma" w:hAnsi="Tahoma" w:cs="Tahoma"/>
          <w:b/>
          <w:sz w:val="24"/>
          <w:szCs w:val="20"/>
        </w:rPr>
        <w:t xml:space="preserve"> медицинские разделительные трансформаторы IP20</w:t>
      </w:r>
      <w:r w:rsidR="00B83DF9">
        <w:rPr>
          <w:rFonts w:ascii="Tahoma" w:hAnsi="Tahoma" w:cs="Tahoma"/>
          <w:b/>
          <w:sz w:val="24"/>
          <w:szCs w:val="20"/>
        </w:rPr>
        <w:t xml:space="preserve"> </w:t>
      </w:r>
      <w:r w:rsidR="00B83DF9" w:rsidRPr="002C399F">
        <w:rPr>
          <w:rFonts w:ascii="Tahoma" w:hAnsi="Tahoma" w:cs="Tahoma"/>
          <w:b/>
        </w:rPr>
        <w:t>*</w:t>
      </w:r>
      <w:r w:rsidR="00B83DF9" w:rsidRPr="002C399F">
        <w:rPr>
          <w:rFonts w:ascii="Tahoma" w:hAnsi="Tahoma" w:cs="Tahoma"/>
        </w:rPr>
        <w:t xml:space="preserve">(габариты указаны с учетом </w:t>
      </w:r>
      <w:proofErr w:type="gramStart"/>
      <w:r w:rsidR="00B83DF9" w:rsidRPr="002C399F">
        <w:rPr>
          <w:rFonts w:ascii="Tahoma" w:hAnsi="Tahoma" w:cs="Tahoma"/>
        </w:rPr>
        <w:t>выпирающих</w:t>
      </w:r>
      <w:proofErr w:type="gramEnd"/>
      <w:r w:rsidR="00B83DF9" w:rsidRPr="002C399F">
        <w:rPr>
          <w:rFonts w:ascii="Tahoma" w:hAnsi="Tahoma" w:cs="Tahoma"/>
        </w:rPr>
        <w:t xml:space="preserve"> комплектующих)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3227"/>
        <w:gridCol w:w="2043"/>
        <w:gridCol w:w="1926"/>
        <w:gridCol w:w="1276"/>
        <w:gridCol w:w="2126"/>
        <w:gridCol w:w="2159"/>
      </w:tblGrid>
      <w:tr w:rsidR="00271BF5" w:rsidRPr="00975A0C" w:rsidTr="00B35225">
        <w:tc>
          <w:tcPr>
            <w:tcW w:w="3227" w:type="dxa"/>
            <w:shd w:val="clear" w:color="auto" w:fill="D6E3BC" w:themeFill="accent3" w:themeFillTint="66"/>
            <w:vAlign w:val="center"/>
          </w:tcPr>
          <w:p w:rsidR="00271BF5" w:rsidRPr="00975A0C" w:rsidRDefault="00271B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2043" w:type="dxa"/>
            <w:shd w:val="clear" w:color="auto" w:fill="D6E3BC" w:themeFill="accent3" w:themeFillTint="66"/>
            <w:vAlign w:val="center"/>
          </w:tcPr>
          <w:p w:rsidR="00271BF5" w:rsidRPr="00975A0C" w:rsidRDefault="00271B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1926" w:type="dxa"/>
            <w:shd w:val="clear" w:color="auto" w:fill="D6E3BC" w:themeFill="accent3" w:themeFillTint="66"/>
            <w:vAlign w:val="center"/>
          </w:tcPr>
          <w:p w:rsidR="00271BF5" w:rsidRPr="00975A0C" w:rsidRDefault="00271B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(ток фазы, А)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71BF5" w:rsidRPr="00975A0C" w:rsidRDefault="00271B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В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ес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, кг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71BF5" w:rsidRPr="00975A0C" w:rsidRDefault="00271BF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Габаритные размеры, мм (</w:t>
            </w:r>
            <w:proofErr w:type="gram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Ш</w:t>
            </w:r>
            <w:proofErr w:type="gram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*В*Г)</w:t>
            </w:r>
          </w:p>
        </w:tc>
        <w:tc>
          <w:tcPr>
            <w:tcW w:w="2159" w:type="dxa"/>
            <w:shd w:val="clear" w:color="auto" w:fill="D6E3BC" w:themeFill="accent3" w:themeFillTint="66"/>
            <w:vAlign w:val="center"/>
          </w:tcPr>
          <w:p w:rsidR="00271BF5" w:rsidRPr="00975A0C" w:rsidRDefault="00271BF5" w:rsidP="00AA5E7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Цена с НДС,  руб.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ТРО-600М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0,66 (3)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320х5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975A0C">
              <w:rPr>
                <w:rFonts w:ascii="Tahoma" w:hAnsi="Tahoma" w:cs="Tahoma"/>
                <w:sz w:val="20"/>
                <w:szCs w:val="20"/>
              </w:rPr>
              <w:t>х2</w:t>
            </w:r>
            <w:r>
              <w:rPr>
                <w:rFonts w:ascii="Tahoma" w:hAnsi="Tahoma" w:cs="Tahoma"/>
                <w:sz w:val="20"/>
                <w:szCs w:val="20"/>
              </w:rPr>
              <w:t>40*</w:t>
            </w:r>
          </w:p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настенный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35 468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ТРО-1000М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 (5,5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126" w:type="dxa"/>
            <w:vMerge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41 131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ТРО-2000М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2,2 (10)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6" w:type="dxa"/>
            <w:vMerge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47 986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ТРО-3000М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3,5 (16)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х9</w:t>
            </w: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х3</w:t>
            </w:r>
            <w:r>
              <w:rPr>
                <w:rFonts w:ascii="Tahoma" w:hAnsi="Tahoma" w:cs="Tahoma"/>
                <w:sz w:val="20"/>
                <w:szCs w:val="20"/>
              </w:rPr>
              <w:t>45*</w:t>
            </w:r>
          </w:p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напольный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61 012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ТРО-4000М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4,4 (20)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69 922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ТРО-5000М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5,5 (25)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76 778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ТРО-6000М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6 (27)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85 004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ТРО-7000М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7 (32)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93 231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ТРО-8000М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8 (36</w:t>
            </w:r>
            <w:r>
              <w:rPr>
                <w:rFonts w:ascii="Tahoma" w:hAnsi="Tahoma" w:cs="Tahoma"/>
                <w:sz w:val="20"/>
                <w:szCs w:val="20"/>
              </w:rPr>
              <w:t>,5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114 481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9E45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ТРО-9000М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</w:t>
            </w:r>
            <w:r w:rsidRPr="00975A0C">
              <w:rPr>
                <w:rFonts w:ascii="Tahoma" w:hAnsi="Tahoma" w:cs="Tahoma"/>
                <w:sz w:val="20"/>
                <w:szCs w:val="20"/>
              </w:rPr>
              <w:t xml:space="preserve"> (4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135 733</w:t>
            </w:r>
          </w:p>
        </w:tc>
      </w:tr>
      <w:tr w:rsidR="00271BF5" w:rsidRPr="00975A0C" w:rsidTr="006A407D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однофазный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9E45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ТРО-10000М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10,5 (48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6A407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143 959</w:t>
            </w:r>
          </w:p>
        </w:tc>
      </w:tr>
    </w:tbl>
    <w:p w:rsidR="008B02F4" w:rsidRPr="00975A0C" w:rsidRDefault="008B02F4" w:rsidP="00861261">
      <w:pPr>
        <w:ind w:firstLine="567"/>
        <w:rPr>
          <w:rFonts w:ascii="Tahoma" w:hAnsi="Tahoma" w:cs="Tahoma"/>
          <w:b/>
          <w:sz w:val="20"/>
          <w:szCs w:val="20"/>
        </w:rPr>
      </w:pPr>
    </w:p>
    <w:p w:rsidR="00B35225" w:rsidRPr="00975A0C" w:rsidRDefault="00B35225" w:rsidP="00861261">
      <w:pPr>
        <w:ind w:firstLine="567"/>
        <w:rPr>
          <w:rFonts w:ascii="Tahoma" w:hAnsi="Tahoma" w:cs="Tahoma"/>
          <w:b/>
          <w:sz w:val="20"/>
          <w:szCs w:val="20"/>
        </w:rPr>
      </w:pPr>
    </w:p>
    <w:p w:rsidR="00866A93" w:rsidRPr="00975A0C" w:rsidRDefault="00866A93" w:rsidP="00861261">
      <w:pPr>
        <w:ind w:firstLine="567"/>
        <w:rPr>
          <w:rFonts w:ascii="Tahoma" w:hAnsi="Tahoma" w:cs="Tahoma"/>
          <w:b/>
          <w:sz w:val="20"/>
          <w:szCs w:val="20"/>
        </w:rPr>
      </w:pPr>
    </w:p>
    <w:p w:rsidR="00866A93" w:rsidRPr="00975A0C" w:rsidRDefault="00866A93" w:rsidP="00861261">
      <w:pPr>
        <w:ind w:firstLine="567"/>
        <w:rPr>
          <w:rFonts w:ascii="Tahoma" w:hAnsi="Tahoma" w:cs="Tahoma"/>
          <w:b/>
          <w:sz w:val="20"/>
          <w:szCs w:val="20"/>
        </w:rPr>
      </w:pPr>
    </w:p>
    <w:p w:rsidR="00866A93" w:rsidRPr="00975A0C" w:rsidRDefault="00187E9D" w:rsidP="000F020F">
      <w:pPr>
        <w:spacing w:before="240"/>
        <w:ind w:firstLine="284"/>
        <w:rPr>
          <w:rFonts w:ascii="Tahoma" w:hAnsi="Tahoma" w:cs="Tahoma"/>
          <w:b/>
          <w:sz w:val="24"/>
          <w:szCs w:val="20"/>
        </w:rPr>
      </w:pPr>
      <w:r w:rsidRPr="00975A0C">
        <w:rPr>
          <w:rFonts w:ascii="Tahoma" w:hAnsi="Tahoma" w:cs="Tahoma"/>
          <w:b/>
          <w:sz w:val="24"/>
          <w:szCs w:val="20"/>
        </w:rPr>
        <w:t>Трехфазные медицинские разделительные трансформаторы IP20</w:t>
      </w:r>
      <w:r w:rsidR="00B83DF9">
        <w:rPr>
          <w:rFonts w:ascii="Tahoma" w:hAnsi="Tahoma" w:cs="Tahoma"/>
          <w:b/>
          <w:sz w:val="24"/>
          <w:szCs w:val="20"/>
        </w:rPr>
        <w:t xml:space="preserve"> </w:t>
      </w:r>
      <w:r w:rsidR="00B83DF9" w:rsidRPr="002C399F">
        <w:rPr>
          <w:rFonts w:ascii="Tahoma" w:hAnsi="Tahoma" w:cs="Tahoma"/>
          <w:b/>
        </w:rPr>
        <w:t>*</w:t>
      </w:r>
      <w:r w:rsidR="00B83DF9" w:rsidRPr="002C399F">
        <w:rPr>
          <w:rFonts w:ascii="Tahoma" w:hAnsi="Tahoma" w:cs="Tahoma"/>
        </w:rPr>
        <w:t xml:space="preserve">(габариты указаны с учетом </w:t>
      </w:r>
      <w:proofErr w:type="gramStart"/>
      <w:r w:rsidR="00B83DF9" w:rsidRPr="002C399F">
        <w:rPr>
          <w:rFonts w:ascii="Tahoma" w:hAnsi="Tahoma" w:cs="Tahoma"/>
        </w:rPr>
        <w:t>выпирающих</w:t>
      </w:r>
      <w:proofErr w:type="gramEnd"/>
      <w:r w:rsidR="00B83DF9" w:rsidRPr="002C399F">
        <w:rPr>
          <w:rFonts w:ascii="Tahoma" w:hAnsi="Tahoma" w:cs="Tahoma"/>
        </w:rPr>
        <w:t xml:space="preserve"> комплектующих)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3227"/>
        <w:gridCol w:w="2043"/>
        <w:gridCol w:w="1926"/>
        <w:gridCol w:w="1276"/>
        <w:gridCol w:w="2126"/>
        <w:gridCol w:w="2159"/>
      </w:tblGrid>
      <w:tr w:rsidR="00271BF5" w:rsidRPr="00975A0C" w:rsidTr="004E00B2">
        <w:tc>
          <w:tcPr>
            <w:tcW w:w="3227" w:type="dxa"/>
            <w:shd w:val="clear" w:color="auto" w:fill="D6E3BC" w:themeFill="accent3" w:themeFillTint="66"/>
            <w:vAlign w:val="center"/>
          </w:tcPr>
          <w:p w:rsidR="00271BF5" w:rsidRPr="00975A0C" w:rsidRDefault="00271BF5" w:rsidP="00C10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2043" w:type="dxa"/>
            <w:shd w:val="clear" w:color="auto" w:fill="D6E3BC" w:themeFill="accent3" w:themeFillTint="66"/>
            <w:vAlign w:val="center"/>
          </w:tcPr>
          <w:p w:rsidR="00271BF5" w:rsidRPr="00975A0C" w:rsidRDefault="00271BF5" w:rsidP="00C10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1926" w:type="dxa"/>
            <w:shd w:val="clear" w:color="auto" w:fill="D6E3BC" w:themeFill="accent3" w:themeFillTint="66"/>
            <w:vAlign w:val="center"/>
          </w:tcPr>
          <w:p w:rsidR="00271BF5" w:rsidRPr="00975A0C" w:rsidRDefault="00271BF5" w:rsidP="009042E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(ток фазы, 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вх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вых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А)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271BF5" w:rsidRPr="00975A0C" w:rsidRDefault="00271BF5" w:rsidP="00C10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В</w:t>
            </w:r>
            <w:proofErr w:type="spell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ес</w:t>
            </w:r>
            <w:proofErr w:type="spell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, кг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71BF5" w:rsidRPr="00975A0C" w:rsidRDefault="00271BF5" w:rsidP="00C10E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Габаритные размеры, мм (</w:t>
            </w:r>
            <w:proofErr w:type="gramStart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Ш</w:t>
            </w:r>
            <w:proofErr w:type="gramEnd"/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*В*Г)</w:t>
            </w:r>
          </w:p>
        </w:tc>
        <w:tc>
          <w:tcPr>
            <w:tcW w:w="2159" w:type="dxa"/>
            <w:shd w:val="clear" w:color="auto" w:fill="D6E3BC" w:themeFill="accent3" w:themeFillTint="66"/>
            <w:vAlign w:val="center"/>
          </w:tcPr>
          <w:p w:rsidR="00271BF5" w:rsidRPr="00975A0C" w:rsidRDefault="00271BF5" w:rsidP="005A0E6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bCs/>
                <w:sz w:val="20"/>
                <w:szCs w:val="20"/>
              </w:rPr>
              <w:t>Цена с НДС,  руб.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ТРТ-1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75A0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1,5/3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0320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</w:t>
            </w:r>
            <w:r w:rsidRPr="00975A0C">
              <w:rPr>
                <w:rFonts w:ascii="Tahoma" w:hAnsi="Tahoma" w:cs="Tahoma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sz w:val="20"/>
                <w:szCs w:val="20"/>
              </w:rPr>
              <w:t>870</w:t>
            </w:r>
            <w:r w:rsidRPr="00975A0C">
              <w:rPr>
                <w:rFonts w:ascii="Tahoma" w:hAnsi="Tahoma" w:cs="Tahoma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sz w:val="20"/>
                <w:szCs w:val="20"/>
              </w:rPr>
              <w:t>270*</w:t>
            </w:r>
          </w:p>
          <w:p w:rsidR="00271BF5" w:rsidRPr="00975A0C" w:rsidRDefault="00271BF5" w:rsidP="000320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настенный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61 696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ТРТ-15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</w:t>
            </w:r>
            <w:r w:rsidRPr="00975A0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2,5/4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65 125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ТРТ-2000М-220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 (3/5,5)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х9</w:t>
            </w: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х3</w:t>
            </w:r>
            <w:r>
              <w:rPr>
                <w:rFonts w:ascii="Tahoma" w:hAnsi="Tahoma" w:cs="Tahoma"/>
                <w:sz w:val="20"/>
                <w:szCs w:val="20"/>
              </w:rPr>
              <w:t>45*</w:t>
            </w:r>
          </w:p>
          <w:p w:rsidR="00271BF5" w:rsidRDefault="00271BF5" w:rsidP="00D8649C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напольный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68 552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ТРТ-2500М-220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2,5 (4/7)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71 979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ТРТ-3000М-220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3,6 (</w:t>
            </w:r>
            <w:r>
              <w:rPr>
                <w:rFonts w:ascii="Tahoma" w:hAnsi="Tahoma" w:cs="Tahoma"/>
                <w:sz w:val="20"/>
                <w:szCs w:val="20"/>
              </w:rPr>
              <w:t>5,5/9</w:t>
            </w:r>
            <w:r w:rsidRPr="00975A0C">
              <w:rPr>
                <w:rFonts w:ascii="Tahoma" w:hAnsi="Tahoma" w:cs="Tahoma"/>
                <w:sz w:val="20"/>
                <w:szCs w:val="20"/>
              </w:rPr>
              <w:t>,5)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6" w:type="dxa"/>
            <w:vMerge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75 406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ТРТ-4000М-220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4,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975A0C">
              <w:rPr>
                <w:rFonts w:ascii="Tahoma" w:hAnsi="Tahoma" w:cs="Tahoma"/>
                <w:sz w:val="20"/>
                <w:szCs w:val="20"/>
              </w:rPr>
              <w:t xml:space="preserve"> (7/12)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82 712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ТРТ-5000М-220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(8/13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89 961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ТРТ-6000М-220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6,6 (10/17,5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97 343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ТРТ-7000М-220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7 (11</w:t>
            </w:r>
            <w:r>
              <w:rPr>
                <w:rFonts w:ascii="Tahoma" w:hAnsi="Tahoma" w:cs="Tahoma"/>
                <w:sz w:val="20"/>
                <w:szCs w:val="20"/>
              </w:rPr>
              <w:t>/18,5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112 339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ТРТ-8000М-220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8 (12/21)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х9</w:t>
            </w:r>
            <w:r>
              <w:rPr>
                <w:rFonts w:ascii="Tahoma" w:hAnsi="Tahoma" w:cs="Tahoma"/>
                <w:sz w:val="20"/>
                <w:szCs w:val="20"/>
              </w:rPr>
              <w:t>75</w:t>
            </w:r>
            <w:r w:rsidRPr="00975A0C">
              <w:rPr>
                <w:rFonts w:ascii="Tahoma" w:hAnsi="Tahoma" w:cs="Tahoma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sz w:val="20"/>
                <w:szCs w:val="20"/>
              </w:rPr>
              <w:t>465*</w:t>
            </w:r>
          </w:p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напольный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127 407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ТРТ-9000М-220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D864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9,5</w:t>
            </w:r>
            <w:r w:rsidRPr="00975A0C">
              <w:rPr>
                <w:rFonts w:ascii="Tahoma" w:hAnsi="Tahoma" w:cs="Tahoma"/>
                <w:sz w:val="20"/>
                <w:szCs w:val="20"/>
              </w:rPr>
              <w:t xml:space="preserve"> (1</w:t>
            </w:r>
            <w:r>
              <w:rPr>
                <w:rFonts w:ascii="Tahoma" w:hAnsi="Tahoma" w:cs="Tahoma"/>
                <w:sz w:val="20"/>
                <w:szCs w:val="20"/>
              </w:rPr>
              <w:t>4,5</w:t>
            </w:r>
            <w:r w:rsidRPr="00975A0C">
              <w:rPr>
                <w:rFonts w:ascii="Tahoma" w:hAnsi="Tahoma" w:cs="Tahoma"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975A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Pr="00975A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142 587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6A407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ТРТ-10000М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10,5 (16/28)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D8649C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6A40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150 813</w:t>
            </w: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8E59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(23/39,5)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</w:p>
        </w:tc>
        <w:tc>
          <w:tcPr>
            <w:tcW w:w="2126" w:type="dxa"/>
            <w:vAlign w:val="center"/>
          </w:tcPr>
          <w:p w:rsidR="00271BF5" w:rsidRDefault="00271BF5" w:rsidP="000F02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</w:t>
            </w:r>
            <w:r w:rsidRPr="00975A0C">
              <w:rPr>
                <w:rFonts w:ascii="Tahoma" w:hAnsi="Tahoma" w:cs="Tahoma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sz w:val="20"/>
                <w:szCs w:val="20"/>
              </w:rPr>
              <w:t>1940</w:t>
            </w:r>
            <w:r w:rsidRPr="00975A0C">
              <w:rPr>
                <w:rFonts w:ascii="Tahoma" w:hAnsi="Tahoma" w:cs="Tahoma"/>
                <w:sz w:val="20"/>
                <w:szCs w:val="20"/>
              </w:rPr>
              <w:t>х</w:t>
            </w:r>
            <w:r>
              <w:rPr>
                <w:rFonts w:ascii="Tahoma" w:hAnsi="Tahoma" w:cs="Tahoma"/>
                <w:sz w:val="20"/>
                <w:szCs w:val="20"/>
              </w:rPr>
              <w:t>340*</w:t>
            </w:r>
          </w:p>
          <w:p w:rsidR="00271BF5" w:rsidRDefault="00271BF5" w:rsidP="000F020F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напольный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8E59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5A0C">
              <w:rPr>
                <w:rFonts w:ascii="Tahoma" w:hAnsi="Tahoma" w:cs="Tahoma"/>
                <w:b/>
                <w:sz w:val="20"/>
                <w:szCs w:val="20"/>
              </w:rPr>
              <w:t>ТРТ-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(30,5/52,5)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0254A8">
            <w:pPr>
              <w:jc w:val="center"/>
            </w:pPr>
            <w:r>
              <w:t>630х1930х420*</w:t>
            </w:r>
          </w:p>
          <w:p w:rsidR="00271BF5" w:rsidRPr="00975A0C" w:rsidRDefault="00271BF5" w:rsidP="000254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t>напольный</w:t>
            </w:r>
            <w:proofErr w:type="gramEnd"/>
            <w:r>
              <w:t xml:space="preserve"> с цоколем</w:t>
            </w:r>
          </w:p>
        </w:tc>
        <w:tc>
          <w:tcPr>
            <w:tcW w:w="2159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ТРТ-25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000М-220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(38/66)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A67D5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975A0C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ТРТ-35000М</w:t>
            </w:r>
            <w:r w:rsidRPr="00975A0C">
              <w:rPr>
                <w:rFonts w:ascii="Tahoma" w:hAnsi="Tahoma" w:cs="Tahoma"/>
                <w:b/>
                <w:sz w:val="20"/>
                <w:szCs w:val="20"/>
              </w:rPr>
              <w:t>-220</w:t>
            </w:r>
          </w:p>
        </w:tc>
        <w:tc>
          <w:tcPr>
            <w:tcW w:w="192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(53/92)</w:t>
            </w:r>
          </w:p>
        </w:tc>
        <w:tc>
          <w:tcPr>
            <w:tcW w:w="1276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A67D5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7D33C9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032061" w:rsidRDefault="00271BF5" w:rsidP="004E00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33C9">
              <w:rPr>
                <w:rFonts w:ascii="Tahoma" w:hAnsi="Tahoma" w:cs="Tahoma"/>
                <w:b/>
                <w:sz w:val="20"/>
                <w:szCs w:val="20"/>
              </w:rPr>
              <w:t>ТРТ-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7D33C9">
              <w:rPr>
                <w:rFonts w:ascii="Tahoma" w:hAnsi="Tahoma" w:cs="Tahoma"/>
                <w:b/>
                <w:sz w:val="20"/>
                <w:szCs w:val="20"/>
              </w:rPr>
              <w:t>0000М-220</w:t>
            </w:r>
            <w:r w:rsidRPr="007D33C9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271BF5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 (61/105)</w:t>
            </w:r>
          </w:p>
        </w:tc>
        <w:tc>
          <w:tcPr>
            <w:tcW w:w="1276" w:type="dxa"/>
            <w:vAlign w:val="center"/>
          </w:tcPr>
          <w:p w:rsidR="00271BF5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440</w:t>
            </w:r>
          </w:p>
        </w:tc>
        <w:tc>
          <w:tcPr>
            <w:tcW w:w="2126" w:type="dxa"/>
            <w:vMerge w:val="restart"/>
            <w:vAlign w:val="center"/>
          </w:tcPr>
          <w:p w:rsidR="00271BF5" w:rsidRDefault="00271BF5" w:rsidP="00B83DF9">
            <w:pPr>
              <w:jc w:val="center"/>
            </w:pPr>
            <w:r>
              <w:t>83</w:t>
            </w:r>
            <w:r w:rsidRPr="004E00B2">
              <w:t>0х19</w:t>
            </w:r>
            <w:r>
              <w:t>30х62</w:t>
            </w:r>
            <w:r w:rsidRPr="004E00B2">
              <w:t>0</w:t>
            </w:r>
          </w:p>
          <w:p w:rsidR="00271BF5" w:rsidRPr="004E00B2" w:rsidRDefault="00271BF5" w:rsidP="00B83DF9">
            <w:pPr>
              <w:jc w:val="center"/>
            </w:pPr>
            <w:proofErr w:type="gramStart"/>
            <w:r>
              <w:t>напольный</w:t>
            </w:r>
            <w:proofErr w:type="gramEnd"/>
            <w:r>
              <w:t xml:space="preserve"> с цоколем</w:t>
            </w:r>
          </w:p>
        </w:tc>
        <w:tc>
          <w:tcPr>
            <w:tcW w:w="2159" w:type="dxa"/>
            <w:vAlign w:val="center"/>
          </w:tcPr>
          <w:p w:rsidR="00271BF5" w:rsidRPr="007D33C9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71BF5" w:rsidRPr="00975A0C" w:rsidTr="004E00B2">
        <w:tc>
          <w:tcPr>
            <w:tcW w:w="3227" w:type="dxa"/>
            <w:vAlign w:val="center"/>
          </w:tcPr>
          <w:p w:rsidR="00271BF5" w:rsidRPr="00975A0C" w:rsidRDefault="00271BF5" w:rsidP="00A67D5D">
            <w:pPr>
              <w:rPr>
                <w:rFonts w:ascii="Tahoma" w:hAnsi="Tahoma" w:cs="Tahoma"/>
                <w:sz w:val="20"/>
                <w:szCs w:val="20"/>
              </w:rPr>
            </w:pPr>
            <w:r w:rsidRPr="007D33C9">
              <w:rPr>
                <w:rFonts w:ascii="Tahoma" w:hAnsi="Tahoma" w:cs="Tahoma"/>
                <w:sz w:val="20"/>
                <w:szCs w:val="20"/>
              </w:rPr>
              <w:t>Трансформатор разделительный трёхфазный</w:t>
            </w:r>
          </w:p>
        </w:tc>
        <w:tc>
          <w:tcPr>
            <w:tcW w:w="2043" w:type="dxa"/>
            <w:vAlign w:val="center"/>
          </w:tcPr>
          <w:p w:rsidR="00271BF5" w:rsidRPr="00032061" w:rsidRDefault="00271BF5" w:rsidP="000320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33C9">
              <w:rPr>
                <w:rFonts w:ascii="Tahoma" w:hAnsi="Tahoma" w:cs="Tahoma"/>
                <w:b/>
                <w:sz w:val="20"/>
                <w:szCs w:val="20"/>
              </w:rPr>
              <w:t>ТРТ-50000М-220</w:t>
            </w:r>
          </w:p>
        </w:tc>
        <w:tc>
          <w:tcPr>
            <w:tcW w:w="1926" w:type="dxa"/>
            <w:vAlign w:val="center"/>
          </w:tcPr>
          <w:p w:rsidR="00271BF5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(76/131,5)</w:t>
            </w:r>
          </w:p>
        </w:tc>
        <w:tc>
          <w:tcPr>
            <w:tcW w:w="1276" w:type="dxa"/>
            <w:vAlign w:val="center"/>
          </w:tcPr>
          <w:p w:rsidR="00271BF5" w:rsidRDefault="00271BF5" w:rsidP="00A67D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480</w:t>
            </w:r>
          </w:p>
        </w:tc>
        <w:tc>
          <w:tcPr>
            <w:tcW w:w="2126" w:type="dxa"/>
            <w:vMerge/>
            <w:vAlign w:val="center"/>
          </w:tcPr>
          <w:p w:rsidR="00271BF5" w:rsidRDefault="00271BF5" w:rsidP="00A67D5D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1BF5" w:rsidRPr="00975A0C" w:rsidRDefault="00271BF5" w:rsidP="00A67D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535 292</w:t>
            </w:r>
          </w:p>
        </w:tc>
      </w:tr>
    </w:tbl>
    <w:p w:rsidR="00866A93" w:rsidRPr="00975A0C" w:rsidRDefault="00866A93" w:rsidP="00861261">
      <w:pPr>
        <w:ind w:firstLine="567"/>
        <w:rPr>
          <w:rFonts w:ascii="Tahoma" w:hAnsi="Tahoma" w:cs="Tahoma"/>
          <w:b/>
          <w:sz w:val="20"/>
          <w:szCs w:val="20"/>
        </w:rPr>
      </w:pPr>
    </w:p>
    <w:sectPr w:rsidR="00866A93" w:rsidRPr="00975A0C" w:rsidSect="00861261">
      <w:pgSz w:w="16838" w:h="11906" w:orient="landscape"/>
      <w:pgMar w:top="0" w:right="0" w:bottom="140" w:left="709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F1" w:rsidRDefault="00BB0DF1" w:rsidP="00D707BC">
      <w:pPr>
        <w:spacing w:after="0" w:line="240" w:lineRule="auto"/>
      </w:pPr>
      <w:r>
        <w:separator/>
      </w:r>
    </w:p>
  </w:endnote>
  <w:endnote w:type="continuationSeparator" w:id="0">
    <w:p w:rsidR="00BB0DF1" w:rsidRDefault="00BB0DF1" w:rsidP="00D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F1" w:rsidRDefault="00BB0DF1" w:rsidP="00D707BC">
      <w:pPr>
        <w:spacing w:after="0" w:line="240" w:lineRule="auto"/>
      </w:pPr>
      <w:r>
        <w:separator/>
      </w:r>
    </w:p>
  </w:footnote>
  <w:footnote w:type="continuationSeparator" w:id="0">
    <w:p w:rsidR="00BB0DF1" w:rsidRDefault="00BB0DF1" w:rsidP="00D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45" type="#_x0000_t75" style="width:9.35pt;height:9.35pt" o:bullet="t">
        <v:imagedata r:id="rId1" o:title="BD14754_"/>
      </v:shape>
    </w:pict>
  </w:numPicBullet>
  <w:numPicBullet w:numPicBulletId="1">
    <w:pict>
      <v:shape id="_x0000_i3646" type="#_x0000_t75" style="width:9.35pt;height:9.35pt" o:bullet="t">
        <v:imagedata r:id="rId2" o:title="BD14533_"/>
      </v:shape>
    </w:pict>
  </w:numPicBullet>
  <w:abstractNum w:abstractNumId="0">
    <w:nsid w:val="00E326FB"/>
    <w:multiLevelType w:val="hybridMultilevel"/>
    <w:tmpl w:val="30B2863A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3C1BAC"/>
    <w:multiLevelType w:val="hybridMultilevel"/>
    <w:tmpl w:val="81225320"/>
    <w:lvl w:ilvl="0" w:tplc="3F0077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2F5"/>
    <w:multiLevelType w:val="multilevel"/>
    <w:tmpl w:val="568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D3BB4"/>
    <w:multiLevelType w:val="hybridMultilevel"/>
    <w:tmpl w:val="5270078C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B932E9"/>
    <w:multiLevelType w:val="hybridMultilevel"/>
    <w:tmpl w:val="AD1EDC7E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4498"/>
    <w:multiLevelType w:val="hybridMultilevel"/>
    <w:tmpl w:val="6A26CB24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A60E6"/>
    <w:multiLevelType w:val="multilevel"/>
    <w:tmpl w:val="5B8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1E210B"/>
    <w:multiLevelType w:val="multilevel"/>
    <w:tmpl w:val="BA3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4D706C"/>
    <w:multiLevelType w:val="hybridMultilevel"/>
    <w:tmpl w:val="4B2AE42E"/>
    <w:lvl w:ilvl="0" w:tplc="118A22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53E87"/>
    <w:multiLevelType w:val="multilevel"/>
    <w:tmpl w:val="EE6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9A23BE"/>
    <w:multiLevelType w:val="hybridMultilevel"/>
    <w:tmpl w:val="F72AC8CE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E0F0BF5"/>
    <w:multiLevelType w:val="hybridMultilevel"/>
    <w:tmpl w:val="B37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87ADC"/>
    <w:multiLevelType w:val="hybridMultilevel"/>
    <w:tmpl w:val="4B74EF3C"/>
    <w:lvl w:ilvl="0" w:tplc="3F0077B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40A9"/>
    <w:multiLevelType w:val="hybridMultilevel"/>
    <w:tmpl w:val="E0BAE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C2393"/>
    <w:multiLevelType w:val="multilevel"/>
    <w:tmpl w:val="CEBC88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D73048"/>
    <w:multiLevelType w:val="hybridMultilevel"/>
    <w:tmpl w:val="DB3C3C0C"/>
    <w:lvl w:ilvl="0" w:tplc="118A22FA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7BC"/>
    <w:rsid w:val="00007841"/>
    <w:rsid w:val="000254A8"/>
    <w:rsid w:val="00032061"/>
    <w:rsid w:val="000545A4"/>
    <w:rsid w:val="000659D8"/>
    <w:rsid w:val="00096658"/>
    <w:rsid w:val="0009708B"/>
    <w:rsid w:val="000C097C"/>
    <w:rsid w:val="000F020F"/>
    <w:rsid w:val="0013402F"/>
    <w:rsid w:val="00187E9D"/>
    <w:rsid w:val="001B0A23"/>
    <w:rsid w:val="001B2596"/>
    <w:rsid w:val="001C5CE6"/>
    <w:rsid w:val="001D08B3"/>
    <w:rsid w:val="001E0350"/>
    <w:rsid w:val="002361CA"/>
    <w:rsid w:val="00271BF5"/>
    <w:rsid w:val="0028487F"/>
    <w:rsid w:val="00292881"/>
    <w:rsid w:val="002977DC"/>
    <w:rsid w:val="002A67AF"/>
    <w:rsid w:val="002B14D9"/>
    <w:rsid w:val="002C5987"/>
    <w:rsid w:val="00327003"/>
    <w:rsid w:val="0035602D"/>
    <w:rsid w:val="0038264F"/>
    <w:rsid w:val="003C6067"/>
    <w:rsid w:val="003E5026"/>
    <w:rsid w:val="003E6648"/>
    <w:rsid w:val="003F0985"/>
    <w:rsid w:val="00410559"/>
    <w:rsid w:val="00413235"/>
    <w:rsid w:val="0043454A"/>
    <w:rsid w:val="00450D04"/>
    <w:rsid w:val="004630C7"/>
    <w:rsid w:val="004955CC"/>
    <w:rsid w:val="00495D6F"/>
    <w:rsid w:val="004B2710"/>
    <w:rsid w:val="004E00B2"/>
    <w:rsid w:val="005045C4"/>
    <w:rsid w:val="00510CD3"/>
    <w:rsid w:val="00533398"/>
    <w:rsid w:val="00552D10"/>
    <w:rsid w:val="00563872"/>
    <w:rsid w:val="00566314"/>
    <w:rsid w:val="00566F32"/>
    <w:rsid w:val="0059206B"/>
    <w:rsid w:val="005A0E60"/>
    <w:rsid w:val="005B6E93"/>
    <w:rsid w:val="00624877"/>
    <w:rsid w:val="00636E76"/>
    <w:rsid w:val="00662616"/>
    <w:rsid w:val="00681927"/>
    <w:rsid w:val="00692716"/>
    <w:rsid w:val="006A407D"/>
    <w:rsid w:val="006C1B30"/>
    <w:rsid w:val="006D6558"/>
    <w:rsid w:val="006F306E"/>
    <w:rsid w:val="007249D4"/>
    <w:rsid w:val="0073691C"/>
    <w:rsid w:val="007664FF"/>
    <w:rsid w:val="00767744"/>
    <w:rsid w:val="00774C27"/>
    <w:rsid w:val="007A088F"/>
    <w:rsid w:val="00831D2D"/>
    <w:rsid w:val="00861261"/>
    <w:rsid w:val="00866A93"/>
    <w:rsid w:val="00867D93"/>
    <w:rsid w:val="0087344F"/>
    <w:rsid w:val="00881CA9"/>
    <w:rsid w:val="008B02F4"/>
    <w:rsid w:val="008E59F2"/>
    <w:rsid w:val="008F17BB"/>
    <w:rsid w:val="009042E5"/>
    <w:rsid w:val="0092388E"/>
    <w:rsid w:val="00975A0C"/>
    <w:rsid w:val="009866A9"/>
    <w:rsid w:val="009A08E5"/>
    <w:rsid w:val="009A2649"/>
    <w:rsid w:val="009A73B4"/>
    <w:rsid w:val="009C7E72"/>
    <w:rsid w:val="009E379A"/>
    <w:rsid w:val="009E4543"/>
    <w:rsid w:val="009F20AC"/>
    <w:rsid w:val="009F5428"/>
    <w:rsid w:val="00A336C2"/>
    <w:rsid w:val="00A53EEA"/>
    <w:rsid w:val="00A657D0"/>
    <w:rsid w:val="00A67D5D"/>
    <w:rsid w:val="00A709FE"/>
    <w:rsid w:val="00AA5E79"/>
    <w:rsid w:val="00AB1D10"/>
    <w:rsid w:val="00AD17F3"/>
    <w:rsid w:val="00B015BA"/>
    <w:rsid w:val="00B2050B"/>
    <w:rsid w:val="00B22B21"/>
    <w:rsid w:val="00B35225"/>
    <w:rsid w:val="00B462C6"/>
    <w:rsid w:val="00B61C2C"/>
    <w:rsid w:val="00B66A99"/>
    <w:rsid w:val="00B83DF9"/>
    <w:rsid w:val="00BA166F"/>
    <w:rsid w:val="00BA2254"/>
    <w:rsid w:val="00BB0DF1"/>
    <w:rsid w:val="00BE622C"/>
    <w:rsid w:val="00BF5B99"/>
    <w:rsid w:val="00C01FA0"/>
    <w:rsid w:val="00C04DAF"/>
    <w:rsid w:val="00C07154"/>
    <w:rsid w:val="00C10EC4"/>
    <w:rsid w:val="00C23AE2"/>
    <w:rsid w:val="00C50782"/>
    <w:rsid w:val="00C755EF"/>
    <w:rsid w:val="00D707BC"/>
    <w:rsid w:val="00D8649C"/>
    <w:rsid w:val="00D932DE"/>
    <w:rsid w:val="00DD08F6"/>
    <w:rsid w:val="00DD0C85"/>
    <w:rsid w:val="00E13DD2"/>
    <w:rsid w:val="00E2590C"/>
    <w:rsid w:val="00E30DDC"/>
    <w:rsid w:val="00E41804"/>
    <w:rsid w:val="00E521CE"/>
    <w:rsid w:val="00E54ADC"/>
    <w:rsid w:val="00E9044F"/>
    <w:rsid w:val="00E965CB"/>
    <w:rsid w:val="00EA30CE"/>
    <w:rsid w:val="00EB6529"/>
    <w:rsid w:val="00ED4C56"/>
    <w:rsid w:val="00F4276C"/>
    <w:rsid w:val="00F55E0E"/>
    <w:rsid w:val="00FE001D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E"/>
  </w:style>
  <w:style w:type="paragraph" w:styleId="1">
    <w:name w:val="heading 1"/>
    <w:basedOn w:val="a"/>
    <w:next w:val="a"/>
    <w:link w:val="10"/>
    <w:uiPriority w:val="9"/>
    <w:qFormat/>
    <w:rsid w:val="00065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5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7BC"/>
  </w:style>
  <w:style w:type="paragraph" w:styleId="a5">
    <w:name w:val="footer"/>
    <w:basedOn w:val="a"/>
    <w:link w:val="a6"/>
    <w:uiPriority w:val="99"/>
    <w:semiHidden/>
    <w:unhideWhenUsed/>
    <w:rsid w:val="00D7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7BC"/>
  </w:style>
  <w:style w:type="paragraph" w:styleId="a7">
    <w:name w:val="Balloon Text"/>
    <w:basedOn w:val="a"/>
    <w:link w:val="a8"/>
    <w:uiPriority w:val="99"/>
    <w:semiHidden/>
    <w:unhideWhenUsed/>
    <w:rsid w:val="00D7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7B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707BC"/>
    <w:rPr>
      <w:color w:val="808080"/>
    </w:rPr>
  </w:style>
  <w:style w:type="table" w:styleId="aa">
    <w:name w:val="Table Grid"/>
    <w:basedOn w:val="a1"/>
    <w:uiPriority w:val="59"/>
    <w:rsid w:val="00D70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955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955C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955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07841"/>
    <w:pPr>
      <w:ind w:left="720"/>
      <w:contextualSpacing/>
    </w:pPr>
  </w:style>
  <w:style w:type="character" w:styleId="ac">
    <w:name w:val="Hyperlink"/>
    <w:basedOn w:val="a0"/>
    <w:unhideWhenUsed/>
    <w:rsid w:val="00ED4C56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E4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5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0659D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76C3-E882-4C8C-B46C-E613027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Links>
    <vt:vector size="24" baseType="variant">
      <vt:variant>
        <vt:i4>1376346</vt:i4>
      </vt:variant>
      <vt:variant>
        <vt:i4>9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http://www.medelectro.ru/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http://www.poligonspb.ru/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mailto:gavriluk@poligonspb.ru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shupakova</dc:creator>
  <cp:lastModifiedBy>panarina</cp:lastModifiedBy>
  <cp:revision>37</cp:revision>
  <cp:lastPrinted>2018-12-14T13:22:00Z</cp:lastPrinted>
  <dcterms:created xsi:type="dcterms:W3CDTF">2014-03-18T08:27:00Z</dcterms:created>
  <dcterms:modified xsi:type="dcterms:W3CDTF">2019-07-17T07:54:00Z</dcterms:modified>
</cp:coreProperties>
</file>